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77" w:rsidRDefault="00A34C77">
      <w:r w:rsidRPr="00A34815">
        <w:rPr>
          <w:noProof/>
          <w:sz w:val="22"/>
          <w:szCs w:val="22"/>
        </w:rPr>
        <w:drawing>
          <wp:inline distT="0" distB="0" distL="0" distR="0" wp14:anchorId="1D5F3EC7" wp14:editId="69F82159">
            <wp:extent cx="1354733" cy="1268522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733" cy="1268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4C77" w:rsidRDefault="00A34C77"/>
    <w:p w:rsidR="00EF5520" w:rsidRDefault="00EF5520">
      <w:r>
        <w:t xml:space="preserve">Valberedningens förslag inför årsmöte 2026 </w:t>
      </w:r>
    </w:p>
    <w:p w:rsidR="00EF5520" w:rsidRDefault="00EF5520"/>
    <w:p w:rsidR="00EF5520" w:rsidRDefault="00EF5520">
      <w:r>
        <w:t xml:space="preserve">NAMN </w:t>
      </w:r>
      <w:r>
        <w:tab/>
      </w:r>
      <w:r>
        <w:tab/>
      </w:r>
      <w:r>
        <w:tab/>
      </w:r>
      <w:r>
        <w:t xml:space="preserve">KOMMENTAR </w:t>
      </w:r>
    </w:p>
    <w:p w:rsidR="00EF5520" w:rsidRDefault="00EF5520">
      <w:r>
        <w:t xml:space="preserve">Mirjam Wolff </w:t>
      </w:r>
      <w:r>
        <w:tab/>
      </w:r>
      <w:r>
        <w:tab/>
        <w:t xml:space="preserve">   omval</w:t>
      </w:r>
    </w:p>
    <w:p w:rsidR="00EF5520" w:rsidRDefault="00EF5520">
      <w:r>
        <w:t>Johan Dabrosin Söderholm</w:t>
      </w:r>
      <w:r>
        <w:tab/>
        <w:t xml:space="preserve">   omval</w:t>
      </w:r>
    </w:p>
    <w:p w:rsidR="00EF5520" w:rsidRDefault="00EF5520">
      <w:r>
        <w:t>Kristian Beer</w:t>
      </w:r>
      <w:r>
        <w:tab/>
      </w:r>
      <w:r>
        <w:tab/>
        <w:t xml:space="preserve">   omval</w:t>
      </w:r>
    </w:p>
    <w:p w:rsidR="00EF5520" w:rsidRDefault="00EF5520">
      <w:r>
        <w:t>Lotta Loosme</w:t>
      </w:r>
      <w:r>
        <w:tab/>
      </w:r>
      <w:r>
        <w:tab/>
        <w:t xml:space="preserve">   nyval</w:t>
      </w:r>
    </w:p>
    <w:p w:rsidR="00EF5520" w:rsidRDefault="00EF5520">
      <w:r>
        <w:t>Peter Ferber</w:t>
      </w:r>
      <w:r>
        <w:tab/>
      </w:r>
      <w:r>
        <w:tab/>
      </w:r>
      <w:r>
        <w:tab/>
        <w:t xml:space="preserve">   nyval ( 1 år)</w:t>
      </w:r>
    </w:p>
    <w:p w:rsidR="00EF5520" w:rsidRDefault="00EF5520">
      <w:r>
        <w:t>Hugo Appelberg</w:t>
      </w:r>
      <w:r>
        <w:tab/>
      </w:r>
      <w:r>
        <w:tab/>
        <w:t xml:space="preserve">   nyval</w:t>
      </w:r>
    </w:p>
    <w:p w:rsidR="00EF5520" w:rsidRDefault="00EF5520"/>
    <w:p w:rsidR="00EF5520" w:rsidRDefault="00EF5520"/>
    <w:sectPr w:rsidR="00EF55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20"/>
    <w:rsid w:val="00565BB6"/>
    <w:rsid w:val="00A34C77"/>
    <w:rsid w:val="00E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ECFCBB"/>
  <w15:chartTrackingRefBased/>
  <w15:docId w15:val="{0BDD210F-CD2A-664B-A288-888BCEDE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55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55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55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55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55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55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55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55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55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55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5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Wolff</dc:creator>
  <cp:keywords/>
  <dc:description/>
  <cp:lastModifiedBy>Mirjam Wolff</cp:lastModifiedBy>
  <cp:revision>2</cp:revision>
  <dcterms:created xsi:type="dcterms:W3CDTF">2026-04-22T13:51:00Z</dcterms:created>
  <dcterms:modified xsi:type="dcterms:W3CDTF">2026-04-22T13:54:00Z</dcterms:modified>
</cp:coreProperties>
</file>